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0E1FC733" w14:textId="368D0969" w:rsidR="00DF07C7" w:rsidRPr="001A0F93" w:rsidRDefault="00DF07C7" w:rsidP="001A0F93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64198833" w14:textId="77777777" w:rsidR="004710D1" w:rsidRDefault="004710D1" w:rsidP="00DF07C7">
      <w:pPr>
        <w:ind w:right="-143"/>
        <w:rPr>
          <w:b/>
          <w:sz w:val="20"/>
          <w:szCs w:val="20"/>
        </w:rPr>
      </w:pPr>
    </w:p>
    <w:p w14:paraId="10CB6693" w14:textId="4FA17DB2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BFE90F8" w14:textId="77777777" w:rsidR="004710D1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</w:t>
      </w:r>
    </w:p>
    <w:p w14:paraId="71202E4F" w14:textId="31EBBEAC" w:rsidR="004710D1" w:rsidRDefault="004710D1" w:rsidP="004710D1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ПОДГОТОВКИ К РОДАМ В ПЕРИОД БЕРЕМЕННОСТИ</w:t>
      </w:r>
    </w:p>
    <w:p w14:paraId="344E301C" w14:textId="77777777" w:rsidR="00583312" w:rsidRDefault="00583312" w:rsidP="00DF07C7">
      <w:pPr>
        <w:ind w:right="-143"/>
        <w:jc w:val="both"/>
        <w:rPr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1A0F93">
      <w:pPr>
        <w:ind w:right="-143" w:firstLine="567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691AE7E3" w:rsidR="00EB2DC7" w:rsidRDefault="00DF07C7" w:rsidP="001A0F93">
      <w:pPr>
        <w:ind w:right="-143" w:firstLine="567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proofErr w:type="spellStart"/>
      <w:r>
        <w:rPr>
          <w:sz w:val="20"/>
          <w:szCs w:val="20"/>
        </w:rPr>
        <w:t>именумая</w:t>
      </w:r>
      <w:proofErr w:type="spellEnd"/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</w:t>
      </w:r>
      <w:proofErr w:type="spellEnd"/>
      <w:r w:rsidRPr="00DF07C7">
        <w:rPr>
          <w:bCs/>
          <w:sz w:val="20"/>
          <w:szCs w:val="20"/>
        </w:rPr>
        <w:t>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 w:rsidR="004710D1">
        <w:rPr>
          <w:bCs/>
          <w:sz w:val="20"/>
          <w:szCs w:val="20"/>
        </w:rPr>
        <w:t xml:space="preserve">принимая во внимание согласование комплекса услуг по Договору в форме соответствующей Программы родов, дополнительно </w:t>
      </w:r>
      <w:r>
        <w:rPr>
          <w:bCs/>
          <w:sz w:val="20"/>
          <w:szCs w:val="20"/>
        </w:rPr>
        <w:t xml:space="preserve">согласовали следующий </w:t>
      </w:r>
      <w:r w:rsidR="00E0500D">
        <w:rPr>
          <w:sz w:val="20"/>
          <w:szCs w:val="20"/>
        </w:rPr>
        <w:t>комплекс</w:t>
      </w:r>
      <w:r w:rsidR="00EB2DC7">
        <w:rPr>
          <w:sz w:val="20"/>
          <w:szCs w:val="20"/>
        </w:rPr>
        <w:t xml:space="preserve"> 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501FA647" w14:textId="77777777" w:rsidR="00E0500D" w:rsidRDefault="00E0500D" w:rsidP="00583312">
      <w:pPr>
        <w:ind w:right="-143" w:firstLine="708"/>
        <w:jc w:val="both"/>
        <w:rPr>
          <w:sz w:val="20"/>
          <w:szCs w:val="20"/>
        </w:rPr>
      </w:pPr>
    </w:p>
    <w:p w14:paraId="79DCDF99" w14:textId="3B812EE1" w:rsidR="00980659" w:rsidRDefault="00980659" w:rsidP="004710D1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4710D1">
        <w:rPr>
          <w:sz w:val="20"/>
          <w:szCs w:val="20"/>
        </w:rPr>
        <w:t xml:space="preserve">врача-акушера-гинеколога, </w:t>
      </w:r>
      <w:r w:rsidR="00DF07C7" w:rsidRPr="004710D1">
        <w:rPr>
          <w:sz w:val="20"/>
          <w:szCs w:val="20"/>
        </w:rPr>
        <w:t>врачей-</w:t>
      </w:r>
      <w:r w:rsidRPr="004710D1">
        <w:rPr>
          <w:sz w:val="20"/>
          <w:szCs w:val="20"/>
        </w:rPr>
        <w:t xml:space="preserve">специалистов, </w:t>
      </w:r>
      <w:r w:rsidR="001A0F93">
        <w:rPr>
          <w:sz w:val="20"/>
          <w:szCs w:val="20"/>
        </w:rPr>
        <w:t xml:space="preserve">иные </w:t>
      </w:r>
      <w:r w:rsidR="00DF07C7" w:rsidRPr="004710D1">
        <w:rPr>
          <w:sz w:val="20"/>
          <w:szCs w:val="20"/>
        </w:rPr>
        <w:t xml:space="preserve">признанные сотрудниками Исполнителя необходимыми </w:t>
      </w:r>
      <w:r w:rsidRPr="004710D1">
        <w:rPr>
          <w:sz w:val="20"/>
          <w:szCs w:val="20"/>
        </w:rPr>
        <w:t>диагности</w:t>
      </w:r>
      <w:r w:rsidR="00DF07C7" w:rsidRPr="004710D1">
        <w:rPr>
          <w:sz w:val="20"/>
          <w:szCs w:val="20"/>
        </w:rPr>
        <w:t>ческие</w:t>
      </w:r>
      <w:r w:rsidR="001A0F93">
        <w:rPr>
          <w:sz w:val="20"/>
          <w:szCs w:val="20"/>
        </w:rPr>
        <w:t>,</w:t>
      </w:r>
      <w:r w:rsidR="00DF07C7" w:rsidRPr="004710D1">
        <w:rPr>
          <w:sz w:val="20"/>
          <w:szCs w:val="20"/>
        </w:rPr>
        <w:t xml:space="preserve"> </w:t>
      </w:r>
      <w:r w:rsidR="001A0F93" w:rsidRPr="004710D1">
        <w:rPr>
          <w:sz w:val="20"/>
          <w:szCs w:val="20"/>
        </w:rPr>
        <w:t>профилакти</w:t>
      </w:r>
      <w:r w:rsidR="001A0F93">
        <w:rPr>
          <w:sz w:val="20"/>
          <w:szCs w:val="20"/>
        </w:rPr>
        <w:t>ческие</w:t>
      </w:r>
      <w:r w:rsidR="001A0F93" w:rsidRPr="004710D1">
        <w:rPr>
          <w:sz w:val="20"/>
          <w:szCs w:val="20"/>
        </w:rPr>
        <w:t>, лече</w:t>
      </w:r>
      <w:r w:rsidR="001A0F93">
        <w:rPr>
          <w:sz w:val="20"/>
          <w:szCs w:val="20"/>
        </w:rPr>
        <w:t>бные</w:t>
      </w:r>
      <w:r w:rsidR="001A0F93" w:rsidRPr="004710D1">
        <w:rPr>
          <w:sz w:val="20"/>
          <w:szCs w:val="20"/>
        </w:rPr>
        <w:t>, реабилитаци</w:t>
      </w:r>
      <w:r w:rsidR="001A0F93">
        <w:rPr>
          <w:sz w:val="20"/>
          <w:szCs w:val="20"/>
        </w:rPr>
        <w:t xml:space="preserve">онные медицинские вмешательства </w:t>
      </w:r>
      <w:r w:rsidR="004710D1">
        <w:rPr>
          <w:sz w:val="20"/>
          <w:szCs w:val="20"/>
        </w:rPr>
        <w:t>с</w:t>
      </w:r>
      <w:r w:rsidRPr="004710D1">
        <w:rPr>
          <w:sz w:val="20"/>
          <w:szCs w:val="20"/>
        </w:rPr>
        <w:t xml:space="preserve"> целью </w:t>
      </w:r>
      <w:r w:rsidR="001918D8">
        <w:rPr>
          <w:sz w:val="20"/>
          <w:szCs w:val="20"/>
        </w:rPr>
        <w:t>подготовки к родам</w:t>
      </w:r>
      <w:r w:rsidR="001A0F93">
        <w:rPr>
          <w:sz w:val="20"/>
          <w:szCs w:val="20"/>
        </w:rPr>
        <w:t>;</w:t>
      </w:r>
    </w:p>
    <w:p w14:paraId="32762E81" w14:textId="4F63DA03" w:rsidR="004710D1" w:rsidRPr="001918D8" w:rsidRDefault="004710D1" w:rsidP="001918D8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проведение </w:t>
      </w:r>
      <w:proofErr w:type="spellStart"/>
      <w:r>
        <w:rPr>
          <w:sz w:val="20"/>
          <w:szCs w:val="20"/>
        </w:rPr>
        <w:t>преиндукции</w:t>
      </w:r>
      <w:proofErr w:type="spellEnd"/>
      <w:r>
        <w:rPr>
          <w:sz w:val="20"/>
          <w:szCs w:val="20"/>
        </w:rPr>
        <w:t xml:space="preserve"> родов врачом-акушером-гинекологом</w:t>
      </w:r>
      <w:r w:rsidR="001918D8">
        <w:rPr>
          <w:sz w:val="20"/>
          <w:szCs w:val="20"/>
        </w:rPr>
        <w:t xml:space="preserve"> немедикаментозными и медикаментозными методами, включая применение гигроскопических расширителей, </w:t>
      </w:r>
      <w:proofErr w:type="spellStart"/>
      <w:r w:rsidRPr="001918D8">
        <w:rPr>
          <w:sz w:val="20"/>
          <w:szCs w:val="20"/>
        </w:rPr>
        <w:t>интрацервикального</w:t>
      </w:r>
      <w:proofErr w:type="spellEnd"/>
      <w:r w:rsidRPr="001918D8">
        <w:rPr>
          <w:sz w:val="20"/>
          <w:szCs w:val="20"/>
        </w:rPr>
        <w:t xml:space="preserve"> баллона</w:t>
      </w:r>
      <w:r w:rsidR="001918D8">
        <w:rPr>
          <w:sz w:val="20"/>
          <w:szCs w:val="20"/>
        </w:rPr>
        <w:t xml:space="preserve">, препаратов, содержащих </w:t>
      </w:r>
      <w:proofErr w:type="spellStart"/>
      <w:r w:rsidR="001918D8">
        <w:rPr>
          <w:sz w:val="20"/>
          <w:szCs w:val="20"/>
        </w:rPr>
        <w:t>простогландины</w:t>
      </w:r>
      <w:proofErr w:type="spellEnd"/>
      <w:r w:rsidR="001918D8">
        <w:rPr>
          <w:sz w:val="20"/>
          <w:szCs w:val="20"/>
        </w:rPr>
        <w:t>; при этом выбор методов и их последовательности определя</w:t>
      </w:r>
      <w:r w:rsidR="001A0F93">
        <w:rPr>
          <w:sz w:val="20"/>
          <w:szCs w:val="20"/>
        </w:rPr>
        <w:t>е</w:t>
      </w:r>
      <w:r w:rsidR="001918D8">
        <w:rPr>
          <w:sz w:val="20"/>
          <w:szCs w:val="20"/>
        </w:rPr>
        <w:t>тся врачом акушером-гинекологом в зависимости от акушерской ситуации;</w:t>
      </w:r>
    </w:p>
    <w:p w14:paraId="29A0AA3B" w14:textId="5EF9BF96" w:rsidR="004710D1" w:rsidRPr="00FE75B4" w:rsidRDefault="004710D1" w:rsidP="00FE75B4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выполнение кардиотокографии плода</w:t>
      </w:r>
      <w:r w:rsidR="00FE75B4">
        <w:rPr>
          <w:sz w:val="20"/>
          <w:szCs w:val="20"/>
        </w:rPr>
        <w:t xml:space="preserve"> в количестве, </w:t>
      </w:r>
      <w:r w:rsidR="00FE75B4" w:rsidRPr="004710D1">
        <w:rPr>
          <w:sz w:val="20"/>
          <w:szCs w:val="20"/>
        </w:rPr>
        <w:t>признанн</w:t>
      </w:r>
      <w:r w:rsidR="00FE75B4">
        <w:rPr>
          <w:sz w:val="20"/>
          <w:szCs w:val="20"/>
        </w:rPr>
        <w:t>ом</w:t>
      </w:r>
      <w:r w:rsidR="00FE75B4" w:rsidRPr="004710D1">
        <w:rPr>
          <w:sz w:val="20"/>
          <w:szCs w:val="20"/>
        </w:rPr>
        <w:t xml:space="preserve"> сотрудниками Исполнителя необходим</w:t>
      </w:r>
      <w:r w:rsidR="001918D8">
        <w:rPr>
          <w:sz w:val="20"/>
          <w:szCs w:val="20"/>
        </w:rPr>
        <w:t>ы</w:t>
      </w:r>
      <w:r w:rsidR="00FE75B4">
        <w:rPr>
          <w:sz w:val="20"/>
          <w:szCs w:val="20"/>
        </w:rPr>
        <w:t>м</w:t>
      </w:r>
      <w:r w:rsidR="00FE75B4" w:rsidRPr="00FE75B4">
        <w:rPr>
          <w:sz w:val="20"/>
          <w:szCs w:val="20"/>
        </w:rPr>
        <w:t xml:space="preserve"> </w:t>
      </w:r>
      <w:r w:rsidR="00FE75B4">
        <w:rPr>
          <w:sz w:val="20"/>
          <w:szCs w:val="20"/>
        </w:rPr>
        <w:t>с</w:t>
      </w:r>
      <w:r w:rsidR="00FE75B4" w:rsidRPr="004710D1">
        <w:rPr>
          <w:sz w:val="20"/>
          <w:szCs w:val="20"/>
        </w:rPr>
        <w:t xml:space="preserve"> целью диагностики, профилактики, лечения, реабилитации;</w:t>
      </w:r>
    </w:p>
    <w:p w14:paraId="5FE7A474" w14:textId="30F53187" w:rsidR="00FD7DFF" w:rsidRPr="00FE75B4" w:rsidRDefault="00FE75B4" w:rsidP="00FE75B4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выполнение </w:t>
      </w:r>
      <w:r w:rsidR="00FD7DFF" w:rsidRPr="00583312">
        <w:rPr>
          <w:color w:val="000000" w:themeColor="text1"/>
          <w:sz w:val="20"/>
          <w:szCs w:val="20"/>
        </w:rPr>
        <w:t>ультразвуково</w:t>
      </w:r>
      <w:r>
        <w:rPr>
          <w:color w:val="000000" w:themeColor="text1"/>
          <w:sz w:val="20"/>
          <w:szCs w:val="20"/>
        </w:rPr>
        <w:t>го</w:t>
      </w:r>
      <w:r w:rsidR="00FD7DFF" w:rsidRPr="00583312">
        <w:rPr>
          <w:color w:val="000000" w:themeColor="text1"/>
          <w:sz w:val="20"/>
          <w:szCs w:val="20"/>
        </w:rPr>
        <w:t xml:space="preserve"> исследовани</w:t>
      </w:r>
      <w:r>
        <w:rPr>
          <w:color w:val="000000" w:themeColor="text1"/>
          <w:sz w:val="20"/>
          <w:szCs w:val="20"/>
        </w:rPr>
        <w:t>я</w:t>
      </w:r>
      <w:r w:rsidR="00FD7DFF" w:rsidRPr="00583312">
        <w:rPr>
          <w:color w:val="000000" w:themeColor="text1"/>
          <w:sz w:val="20"/>
          <w:szCs w:val="20"/>
        </w:rPr>
        <w:t xml:space="preserve"> </w:t>
      </w:r>
      <w:r w:rsidR="004710D1">
        <w:rPr>
          <w:color w:val="000000" w:themeColor="text1"/>
          <w:sz w:val="20"/>
          <w:szCs w:val="20"/>
        </w:rPr>
        <w:t>плода</w:t>
      </w:r>
      <w:r>
        <w:rPr>
          <w:color w:val="000000" w:themeColor="text1"/>
          <w:sz w:val="20"/>
          <w:szCs w:val="20"/>
        </w:rPr>
        <w:t xml:space="preserve"> </w:t>
      </w:r>
      <w:r>
        <w:rPr>
          <w:sz w:val="20"/>
          <w:szCs w:val="20"/>
        </w:rPr>
        <w:t xml:space="preserve">в количестве, </w:t>
      </w:r>
      <w:r w:rsidRPr="004710D1">
        <w:rPr>
          <w:sz w:val="20"/>
          <w:szCs w:val="20"/>
        </w:rPr>
        <w:t>признанн</w:t>
      </w:r>
      <w:r>
        <w:rPr>
          <w:sz w:val="20"/>
          <w:szCs w:val="20"/>
        </w:rPr>
        <w:t>ом</w:t>
      </w:r>
      <w:r w:rsidRPr="004710D1">
        <w:rPr>
          <w:sz w:val="20"/>
          <w:szCs w:val="20"/>
        </w:rPr>
        <w:t xml:space="preserve"> сотрудниками Исполнителя необходим</w:t>
      </w:r>
      <w:r>
        <w:rPr>
          <w:sz w:val="20"/>
          <w:szCs w:val="20"/>
        </w:rPr>
        <w:t>ом</w:t>
      </w:r>
      <w:r w:rsidRPr="00FE75B4">
        <w:rPr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 w:rsidRPr="004710D1">
        <w:rPr>
          <w:sz w:val="20"/>
          <w:szCs w:val="20"/>
        </w:rPr>
        <w:t xml:space="preserve"> целью диагностики, профилактики, лечения, реабилитации;</w:t>
      </w:r>
    </w:p>
    <w:p w14:paraId="6233DE6F" w14:textId="6E8389EE" w:rsidR="00E0500D" w:rsidRDefault="00903B6C" w:rsidP="00BB34B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E0500D">
        <w:rPr>
          <w:color w:val="000000" w:themeColor="text1"/>
          <w:sz w:val="20"/>
          <w:szCs w:val="20"/>
        </w:rPr>
        <w:t xml:space="preserve">размещение Пациентки в индивидуальной </w:t>
      </w:r>
      <w:r w:rsidR="00FE75B4">
        <w:rPr>
          <w:color w:val="000000" w:themeColor="text1"/>
          <w:sz w:val="20"/>
          <w:szCs w:val="20"/>
        </w:rPr>
        <w:t xml:space="preserve">или двухместной </w:t>
      </w:r>
      <w:r w:rsidRPr="00E0500D">
        <w:rPr>
          <w:color w:val="000000" w:themeColor="text1"/>
          <w:sz w:val="20"/>
          <w:szCs w:val="20"/>
        </w:rPr>
        <w:t>палате;</w:t>
      </w:r>
    </w:p>
    <w:p w14:paraId="5694727B" w14:textId="486E726F" w:rsidR="00583312" w:rsidRPr="00E0500D" w:rsidRDefault="00583312" w:rsidP="00BB34BE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E0500D">
        <w:rPr>
          <w:color w:val="000000" w:themeColor="text1"/>
          <w:sz w:val="20"/>
          <w:szCs w:val="20"/>
        </w:rPr>
        <w:t xml:space="preserve">обеспечение Пациентки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 в период пребывания </w:t>
      </w:r>
      <w:r w:rsidR="004710D1">
        <w:rPr>
          <w:color w:val="000000" w:themeColor="text1"/>
          <w:sz w:val="20"/>
          <w:szCs w:val="20"/>
        </w:rPr>
        <w:t>в</w:t>
      </w:r>
      <w:r w:rsidRPr="00E0500D">
        <w:rPr>
          <w:color w:val="000000" w:themeColor="text1"/>
          <w:sz w:val="20"/>
          <w:szCs w:val="20"/>
        </w:rPr>
        <w:t xml:space="preserve"> отделении</w:t>
      </w:r>
      <w:r w:rsidR="001A0F93">
        <w:rPr>
          <w:sz w:val="20"/>
          <w:szCs w:val="20"/>
        </w:rPr>
        <w:t>.</w:t>
      </w:r>
    </w:p>
    <w:p w14:paraId="37863FCA" w14:textId="77777777" w:rsidR="00BB34BE" w:rsidRDefault="00BB34BE" w:rsidP="00BB34BE">
      <w:pPr>
        <w:pStyle w:val="a5"/>
        <w:ind w:left="360" w:right="-143"/>
        <w:jc w:val="both"/>
        <w:rPr>
          <w:sz w:val="20"/>
          <w:szCs w:val="20"/>
        </w:rPr>
      </w:pPr>
      <w:bookmarkStart w:id="0" w:name="_Hlk103093390"/>
    </w:p>
    <w:p w14:paraId="21FDD1A9" w14:textId="11C7BC3C" w:rsidR="00BB34BE" w:rsidRPr="00BB34BE" w:rsidRDefault="00BB34BE" w:rsidP="001A0F93">
      <w:pPr>
        <w:pStyle w:val="a5"/>
        <w:ind w:left="0" w:right="-143" w:firstLine="567"/>
        <w:jc w:val="both"/>
        <w:rPr>
          <w:bCs/>
          <w:sz w:val="20"/>
          <w:szCs w:val="20"/>
        </w:rPr>
      </w:pPr>
      <w:r w:rsidRPr="00BB34BE">
        <w:rPr>
          <w:sz w:val="20"/>
          <w:szCs w:val="20"/>
        </w:rPr>
        <w:t xml:space="preserve">Цена комплекса услуг составляет </w:t>
      </w:r>
      <w:r w:rsidRPr="00BB34BE">
        <w:rPr>
          <w:bCs/>
          <w:sz w:val="20"/>
          <w:szCs w:val="20"/>
        </w:rPr>
        <w:t>_____________________________________________________________ руб. 00 коп</w:t>
      </w:r>
      <w:proofErr w:type="gramStart"/>
      <w:r w:rsidRPr="00BB34BE">
        <w:rPr>
          <w:bCs/>
          <w:sz w:val="20"/>
          <w:szCs w:val="20"/>
        </w:rPr>
        <w:t>.</w:t>
      </w:r>
      <w:proofErr w:type="gramEnd"/>
      <w:r w:rsidR="001A0F93">
        <w:rPr>
          <w:bCs/>
          <w:sz w:val="20"/>
          <w:szCs w:val="20"/>
        </w:rPr>
        <w:t xml:space="preserve"> и не включает стоимость лекарственных средств и медицинских изделий, необходимых для оказания медицинских услуг по настоящей Программе.</w:t>
      </w:r>
    </w:p>
    <w:p w14:paraId="70B81F96" w14:textId="77777777" w:rsidR="00583312" w:rsidRPr="00C16B99" w:rsidRDefault="00583312" w:rsidP="0058331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D205A2">
      <w:pPr>
        <w:pStyle w:val="a5"/>
        <w:ind w:left="426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>при несовпадении Заказчика и Пациентки в одном лице, в том числе при недееспособности Пациентки в силу несовершеннолетнего возраста, ограничения или лишения 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 w:rsidP="001A0F93"/>
    <w:sectPr w:rsidR="00551867" w:rsidRPr="006027B5" w:rsidSect="004E0FF9">
      <w:headerReference w:type="default" r:id="rId8"/>
      <w:footerReference w:type="even" r:id="rId9"/>
      <w:footerReference w:type="default" r:id="rId10"/>
      <w:pgSz w:w="11906" w:h="16838"/>
      <w:pgMar w:top="710" w:right="566" w:bottom="880" w:left="851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033F" w14:textId="77777777" w:rsidR="00FE6B0D" w:rsidRDefault="00FE6B0D" w:rsidP="0014722E">
      <w:r>
        <w:separator/>
      </w:r>
    </w:p>
  </w:endnote>
  <w:endnote w:type="continuationSeparator" w:id="0">
    <w:p w14:paraId="31AD1CEA" w14:textId="77777777" w:rsidR="00FE6B0D" w:rsidRDefault="00FE6B0D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-1449386975"/>
      <w:docPartObj>
        <w:docPartGallery w:val="Page Numbers (Bottom of Page)"/>
        <w:docPartUnique/>
      </w:docPartObj>
    </w:sdtPr>
    <w:sdtEndPr>
      <w:rPr>
        <w:rStyle w:val="af2"/>
        <w:sz w:val="20"/>
        <w:szCs w:val="20"/>
      </w:rPr>
    </w:sdtEndPr>
    <w:sdtContent>
      <w:p w14:paraId="7D149FD9" w14:textId="7B3E0F84" w:rsidR="00583312" w:rsidRPr="00583312" w:rsidRDefault="00583312" w:rsidP="00F03CD4">
        <w:pPr>
          <w:pStyle w:val="a3"/>
          <w:framePr w:wrap="none" w:vAnchor="text" w:hAnchor="margin" w:xAlign="right" w:y="1"/>
          <w:rPr>
            <w:rStyle w:val="af2"/>
            <w:sz w:val="20"/>
            <w:szCs w:val="20"/>
          </w:rPr>
        </w:pPr>
        <w:r w:rsidRPr="00583312">
          <w:rPr>
            <w:rStyle w:val="af2"/>
            <w:sz w:val="20"/>
            <w:szCs w:val="20"/>
          </w:rPr>
          <w:fldChar w:fldCharType="begin"/>
        </w:r>
        <w:r w:rsidRPr="00583312">
          <w:rPr>
            <w:rStyle w:val="af2"/>
            <w:sz w:val="20"/>
            <w:szCs w:val="20"/>
          </w:rPr>
          <w:instrText xml:space="preserve"> PAGE </w:instrText>
        </w:r>
        <w:r w:rsidRPr="00583312">
          <w:rPr>
            <w:rStyle w:val="af2"/>
            <w:sz w:val="20"/>
            <w:szCs w:val="20"/>
          </w:rPr>
          <w:fldChar w:fldCharType="separate"/>
        </w:r>
        <w:r w:rsidRPr="00583312">
          <w:rPr>
            <w:rStyle w:val="af2"/>
            <w:noProof/>
            <w:sz w:val="20"/>
            <w:szCs w:val="20"/>
          </w:rPr>
          <w:t>1</w:t>
        </w:r>
        <w:r w:rsidRPr="00583312">
          <w:rPr>
            <w:rStyle w:val="af2"/>
            <w:sz w:val="20"/>
            <w:szCs w:val="20"/>
          </w:rPr>
          <w:fldChar w:fldCharType="end"/>
        </w:r>
      </w:p>
    </w:sdtContent>
  </w:sdt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6BE2" w14:textId="77777777" w:rsidR="00FE6B0D" w:rsidRDefault="00FE6B0D" w:rsidP="0014722E">
      <w:r>
        <w:separator/>
      </w:r>
    </w:p>
  </w:footnote>
  <w:footnote w:type="continuationSeparator" w:id="0">
    <w:p w14:paraId="4D583961" w14:textId="77777777" w:rsidR="00FE6B0D" w:rsidRDefault="00FE6B0D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1421493758" name="Рисунок 1421493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88664">
    <w:abstractNumId w:val="0"/>
  </w:num>
  <w:num w:numId="2" w16cid:durableId="1284075921">
    <w:abstractNumId w:val="1"/>
  </w:num>
  <w:num w:numId="3" w16cid:durableId="333607991">
    <w:abstractNumId w:val="2"/>
  </w:num>
  <w:num w:numId="4" w16cid:durableId="1333799330">
    <w:abstractNumId w:val="3"/>
  </w:num>
  <w:num w:numId="5" w16cid:durableId="1373722882">
    <w:abstractNumId w:val="4"/>
  </w:num>
  <w:num w:numId="6" w16cid:durableId="1976136496">
    <w:abstractNumId w:val="5"/>
  </w:num>
  <w:num w:numId="7" w16cid:durableId="904216420">
    <w:abstractNumId w:val="6"/>
  </w:num>
  <w:num w:numId="8" w16cid:durableId="1921015963">
    <w:abstractNumId w:val="7"/>
  </w:num>
  <w:num w:numId="9" w16cid:durableId="828639030">
    <w:abstractNumId w:val="13"/>
  </w:num>
  <w:num w:numId="10" w16cid:durableId="1664817580">
    <w:abstractNumId w:val="14"/>
  </w:num>
  <w:num w:numId="11" w16cid:durableId="614601650">
    <w:abstractNumId w:val="11"/>
  </w:num>
  <w:num w:numId="12" w16cid:durableId="1222907770">
    <w:abstractNumId w:val="8"/>
  </w:num>
  <w:num w:numId="13" w16cid:durableId="1695568953">
    <w:abstractNumId w:val="15"/>
  </w:num>
  <w:num w:numId="14" w16cid:durableId="2069913833">
    <w:abstractNumId w:val="9"/>
  </w:num>
  <w:num w:numId="15" w16cid:durableId="1770613281">
    <w:abstractNumId w:val="12"/>
  </w:num>
  <w:num w:numId="16" w16cid:durableId="2087417460">
    <w:abstractNumId w:val="17"/>
  </w:num>
  <w:num w:numId="17" w16cid:durableId="212084290">
    <w:abstractNumId w:val="16"/>
  </w:num>
  <w:num w:numId="18" w16cid:durableId="193546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23E54"/>
    <w:rsid w:val="00030C93"/>
    <w:rsid w:val="00055F19"/>
    <w:rsid w:val="000566FA"/>
    <w:rsid w:val="0005745E"/>
    <w:rsid w:val="00075F7C"/>
    <w:rsid w:val="00085F75"/>
    <w:rsid w:val="00087B24"/>
    <w:rsid w:val="00095575"/>
    <w:rsid w:val="000A50D5"/>
    <w:rsid w:val="000B60DE"/>
    <w:rsid w:val="000D3A60"/>
    <w:rsid w:val="00104DD1"/>
    <w:rsid w:val="00110E06"/>
    <w:rsid w:val="00112995"/>
    <w:rsid w:val="00121CE8"/>
    <w:rsid w:val="0013630B"/>
    <w:rsid w:val="00142F99"/>
    <w:rsid w:val="001467D2"/>
    <w:rsid w:val="0014722E"/>
    <w:rsid w:val="00147367"/>
    <w:rsid w:val="0015747B"/>
    <w:rsid w:val="0016543C"/>
    <w:rsid w:val="00166B58"/>
    <w:rsid w:val="00173FAF"/>
    <w:rsid w:val="00184400"/>
    <w:rsid w:val="00184CE9"/>
    <w:rsid w:val="00185F6F"/>
    <w:rsid w:val="001918D8"/>
    <w:rsid w:val="001A0F93"/>
    <w:rsid w:val="001B4461"/>
    <w:rsid w:val="001E39F9"/>
    <w:rsid w:val="001E5ED6"/>
    <w:rsid w:val="001E6468"/>
    <w:rsid w:val="001F4321"/>
    <w:rsid w:val="002070E5"/>
    <w:rsid w:val="00207D58"/>
    <w:rsid w:val="00214946"/>
    <w:rsid w:val="00217E62"/>
    <w:rsid w:val="00222DE3"/>
    <w:rsid w:val="002241F2"/>
    <w:rsid w:val="0022788A"/>
    <w:rsid w:val="00231E52"/>
    <w:rsid w:val="0023296F"/>
    <w:rsid w:val="00234CA8"/>
    <w:rsid w:val="00242E59"/>
    <w:rsid w:val="00272738"/>
    <w:rsid w:val="00275B5D"/>
    <w:rsid w:val="002827DF"/>
    <w:rsid w:val="002960FA"/>
    <w:rsid w:val="002B7D19"/>
    <w:rsid w:val="002C2ED6"/>
    <w:rsid w:val="002C3CCC"/>
    <w:rsid w:val="002C48D3"/>
    <w:rsid w:val="002D38C6"/>
    <w:rsid w:val="002E21F3"/>
    <w:rsid w:val="002E3B22"/>
    <w:rsid w:val="002F31AE"/>
    <w:rsid w:val="00301822"/>
    <w:rsid w:val="00304ED6"/>
    <w:rsid w:val="00321FA1"/>
    <w:rsid w:val="003301BA"/>
    <w:rsid w:val="0033574A"/>
    <w:rsid w:val="00335B18"/>
    <w:rsid w:val="00347CE4"/>
    <w:rsid w:val="00350CC8"/>
    <w:rsid w:val="0035101C"/>
    <w:rsid w:val="003567F9"/>
    <w:rsid w:val="0036161B"/>
    <w:rsid w:val="00363F20"/>
    <w:rsid w:val="003648E0"/>
    <w:rsid w:val="00372E52"/>
    <w:rsid w:val="003759F8"/>
    <w:rsid w:val="003B01B1"/>
    <w:rsid w:val="003B1E70"/>
    <w:rsid w:val="003B642A"/>
    <w:rsid w:val="003B6E73"/>
    <w:rsid w:val="003C2942"/>
    <w:rsid w:val="003C456E"/>
    <w:rsid w:val="003D37B1"/>
    <w:rsid w:val="003E7E81"/>
    <w:rsid w:val="003F2522"/>
    <w:rsid w:val="003F5A23"/>
    <w:rsid w:val="004014CB"/>
    <w:rsid w:val="004043DC"/>
    <w:rsid w:val="00406760"/>
    <w:rsid w:val="00406BDB"/>
    <w:rsid w:val="004223BB"/>
    <w:rsid w:val="00425661"/>
    <w:rsid w:val="00430A01"/>
    <w:rsid w:val="00442AAC"/>
    <w:rsid w:val="00446968"/>
    <w:rsid w:val="0045160C"/>
    <w:rsid w:val="00463D41"/>
    <w:rsid w:val="00470E1E"/>
    <w:rsid w:val="004710D1"/>
    <w:rsid w:val="004747D6"/>
    <w:rsid w:val="00483D36"/>
    <w:rsid w:val="004A2D33"/>
    <w:rsid w:val="004A3609"/>
    <w:rsid w:val="004A5F18"/>
    <w:rsid w:val="004B01A9"/>
    <w:rsid w:val="004B0B4C"/>
    <w:rsid w:val="004C4723"/>
    <w:rsid w:val="004D0F49"/>
    <w:rsid w:val="004E0FF9"/>
    <w:rsid w:val="004E7DB0"/>
    <w:rsid w:val="004F1F68"/>
    <w:rsid w:val="00520D5B"/>
    <w:rsid w:val="0052192A"/>
    <w:rsid w:val="00525BC6"/>
    <w:rsid w:val="005273AF"/>
    <w:rsid w:val="00532DC8"/>
    <w:rsid w:val="00536B4B"/>
    <w:rsid w:val="00546E18"/>
    <w:rsid w:val="00551867"/>
    <w:rsid w:val="00554F55"/>
    <w:rsid w:val="005573A5"/>
    <w:rsid w:val="00583312"/>
    <w:rsid w:val="005907EF"/>
    <w:rsid w:val="005A46E6"/>
    <w:rsid w:val="005D5134"/>
    <w:rsid w:val="005E23D6"/>
    <w:rsid w:val="005F1CB1"/>
    <w:rsid w:val="005F6F76"/>
    <w:rsid w:val="006012D0"/>
    <w:rsid w:val="006027B5"/>
    <w:rsid w:val="006072E5"/>
    <w:rsid w:val="00622A1E"/>
    <w:rsid w:val="00635310"/>
    <w:rsid w:val="00641130"/>
    <w:rsid w:val="00657F21"/>
    <w:rsid w:val="006A1816"/>
    <w:rsid w:val="006A36B0"/>
    <w:rsid w:val="006A5FE6"/>
    <w:rsid w:val="006A6199"/>
    <w:rsid w:val="006A6BCC"/>
    <w:rsid w:val="006B047D"/>
    <w:rsid w:val="006B0F43"/>
    <w:rsid w:val="006B74B8"/>
    <w:rsid w:val="006C09A3"/>
    <w:rsid w:val="006C4329"/>
    <w:rsid w:val="006C56AD"/>
    <w:rsid w:val="006F46A9"/>
    <w:rsid w:val="006F651B"/>
    <w:rsid w:val="00732146"/>
    <w:rsid w:val="0073558C"/>
    <w:rsid w:val="007417F1"/>
    <w:rsid w:val="00741D4E"/>
    <w:rsid w:val="007535E7"/>
    <w:rsid w:val="00777218"/>
    <w:rsid w:val="007A54EF"/>
    <w:rsid w:val="007A692B"/>
    <w:rsid w:val="007A6C9F"/>
    <w:rsid w:val="007B16FB"/>
    <w:rsid w:val="007C4C85"/>
    <w:rsid w:val="007E29E6"/>
    <w:rsid w:val="007E4231"/>
    <w:rsid w:val="007E72D1"/>
    <w:rsid w:val="007F317C"/>
    <w:rsid w:val="007F5764"/>
    <w:rsid w:val="007F6AB5"/>
    <w:rsid w:val="007F7882"/>
    <w:rsid w:val="00801A63"/>
    <w:rsid w:val="008126A6"/>
    <w:rsid w:val="00843C01"/>
    <w:rsid w:val="00845420"/>
    <w:rsid w:val="00850797"/>
    <w:rsid w:val="00851896"/>
    <w:rsid w:val="00852735"/>
    <w:rsid w:val="00864939"/>
    <w:rsid w:val="0086530A"/>
    <w:rsid w:val="008836C9"/>
    <w:rsid w:val="008837D3"/>
    <w:rsid w:val="00884518"/>
    <w:rsid w:val="00886424"/>
    <w:rsid w:val="008964A8"/>
    <w:rsid w:val="008A0B26"/>
    <w:rsid w:val="008A1360"/>
    <w:rsid w:val="008A4651"/>
    <w:rsid w:val="008A5FE2"/>
    <w:rsid w:val="008F1917"/>
    <w:rsid w:val="00902C89"/>
    <w:rsid w:val="00903B6C"/>
    <w:rsid w:val="009121AF"/>
    <w:rsid w:val="00914085"/>
    <w:rsid w:val="009269D5"/>
    <w:rsid w:val="00926C09"/>
    <w:rsid w:val="00941AA1"/>
    <w:rsid w:val="0095536F"/>
    <w:rsid w:val="00964CD4"/>
    <w:rsid w:val="00974808"/>
    <w:rsid w:val="00980659"/>
    <w:rsid w:val="00982E5B"/>
    <w:rsid w:val="00983616"/>
    <w:rsid w:val="009C79EE"/>
    <w:rsid w:val="009D74E6"/>
    <w:rsid w:val="009E2E49"/>
    <w:rsid w:val="009E5004"/>
    <w:rsid w:val="009F2D9E"/>
    <w:rsid w:val="00A13220"/>
    <w:rsid w:val="00A1367E"/>
    <w:rsid w:val="00A16494"/>
    <w:rsid w:val="00A216BD"/>
    <w:rsid w:val="00A37541"/>
    <w:rsid w:val="00A4283A"/>
    <w:rsid w:val="00A5259D"/>
    <w:rsid w:val="00A803F3"/>
    <w:rsid w:val="00A94B2C"/>
    <w:rsid w:val="00A9580F"/>
    <w:rsid w:val="00A960CE"/>
    <w:rsid w:val="00A97A04"/>
    <w:rsid w:val="00AB2ECC"/>
    <w:rsid w:val="00AC3A9C"/>
    <w:rsid w:val="00AC6E69"/>
    <w:rsid w:val="00AE6BCA"/>
    <w:rsid w:val="00AF279D"/>
    <w:rsid w:val="00AF28A2"/>
    <w:rsid w:val="00AF667B"/>
    <w:rsid w:val="00B430CB"/>
    <w:rsid w:val="00B51096"/>
    <w:rsid w:val="00B63D16"/>
    <w:rsid w:val="00B64473"/>
    <w:rsid w:val="00B646E1"/>
    <w:rsid w:val="00B71C7D"/>
    <w:rsid w:val="00B8061A"/>
    <w:rsid w:val="00B8101F"/>
    <w:rsid w:val="00B8759B"/>
    <w:rsid w:val="00B91127"/>
    <w:rsid w:val="00B9539B"/>
    <w:rsid w:val="00B9597F"/>
    <w:rsid w:val="00BB34BE"/>
    <w:rsid w:val="00BB5144"/>
    <w:rsid w:val="00BC2053"/>
    <w:rsid w:val="00BC5273"/>
    <w:rsid w:val="00BC5D2A"/>
    <w:rsid w:val="00BD3CDA"/>
    <w:rsid w:val="00BF4D02"/>
    <w:rsid w:val="00C11125"/>
    <w:rsid w:val="00C16B99"/>
    <w:rsid w:val="00C20A5A"/>
    <w:rsid w:val="00C2571E"/>
    <w:rsid w:val="00C30E8F"/>
    <w:rsid w:val="00C44352"/>
    <w:rsid w:val="00C446CF"/>
    <w:rsid w:val="00C510D4"/>
    <w:rsid w:val="00C561C4"/>
    <w:rsid w:val="00C71577"/>
    <w:rsid w:val="00C73639"/>
    <w:rsid w:val="00C751D2"/>
    <w:rsid w:val="00CA2957"/>
    <w:rsid w:val="00CB1956"/>
    <w:rsid w:val="00CB3C34"/>
    <w:rsid w:val="00CB4F3A"/>
    <w:rsid w:val="00CC38D6"/>
    <w:rsid w:val="00CC4A07"/>
    <w:rsid w:val="00CC62CA"/>
    <w:rsid w:val="00CC75B9"/>
    <w:rsid w:val="00CD7555"/>
    <w:rsid w:val="00CE467D"/>
    <w:rsid w:val="00CF52C6"/>
    <w:rsid w:val="00D13846"/>
    <w:rsid w:val="00D14890"/>
    <w:rsid w:val="00D205A2"/>
    <w:rsid w:val="00D25DD0"/>
    <w:rsid w:val="00D303DC"/>
    <w:rsid w:val="00D33686"/>
    <w:rsid w:val="00D411ED"/>
    <w:rsid w:val="00D45666"/>
    <w:rsid w:val="00D53273"/>
    <w:rsid w:val="00D54788"/>
    <w:rsid w:val="00D74A70"/>
    <w:rsid w:val="00D90437"/>
    <w:rsid w:val="00D90AE8"/>
    <w:rsid w:val="00D96099"/>
    <w:rsid w:val="00D96ED9"/>
    <w:rsid w:val="00DA32EA"/>
    <w:rsid w:val="00DB2E10"/>
    <w:rsid w:val="00DB6D2F"/>
    <w:rsid w:val="00DE3A39"/>
    <w:rsid w:val="00DF07C7"/>
    <w:rsid w:val="00DF1E80"/>
    <w:rsid w:val="00E0500D"/>
    <w:rsid w:val="00E12E89"/>
    <w:rsid w:val="00E14A70"/>
    <w:rsid w:val="00E159FB"/>
    <w:rsid w:val="00E22D54"/>
    <w:rsid w:val="00E23CA6"/>
    <w:rsid w:val="00E40B78"/>
    <w:rsid w:val="00E4738E"/>
    <w:rsid w:val="00E538D2"/>
    <w:rsid w:val="00E673D4"/>
    <w:rsid w:val="00E759A2"/>
    <w:rsid w:val="00E76878"/>
    <w:rsid w:val="00E82070"/>
    <w:rsid w:val="00E84ED2"/>
    <w:rsid w:val="00E87B76"/>
    <w:rsid w:val="00EA0AD3"/>
    <w:rsid w:val="00EA149B"/>
    <w:rsid w:val="00EB2DC7"/>
    <w:rsid w:val="00EB5F36"/>
    <w:rsid w:val="00EC0DA5"/>
    <w:rsid w:val="00EC3723"/>
    <w:rsid w:val="00EC61A8"/>
    <w:rsid w:val="00EE624B"/>
    <w:rsid w:val="00EF5D7F"/>
    <w:rsid w:val="00EF612E"/>
    <w:rsid w:val="00EF7747"/>
    <w:rsid w:val="00F05F4F"/>
    <w:rsid w:val="00F15066"/>
    <w:rsid w:val="00F15381"/>
    <w:rsid w:val="00F2605D"/>
    <w:rsid w:val="00F57024"/>
    <w:rsid w:val="00F7218D"/>
    <w:rsid w:val="00F800D2"/>
    <w:rsid w:val="00F948DF"/>
    <w:rsid w:val="00FB1F06"/>
    <w:rsid w:val="00FB2E81"/>
    <w:rsid w:val="00FB5242"/>
    <w:rsid w:val="00FC05D4"/>
    <w:rsid w:val="00FD7DFF"/>
    <w:rsid w:val="00FE117D"/>
    <w:rsid w:val="00FE5F8F"/>
    <w:rsid w:val="00FE6B0D"/>
    <w:rsid w:val="00FE75B4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6D153-9B1E-4DE0-8857-C624722E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Ольга Зиновьева</cp:lastModifiedBy>
  <cp:revision>2</cp:revision>
  <cp:lastPrinted>2025-03-27T14:53:00Z</cp:lastPrinted>
  <dcterms:created xsi:type="dcterms:W3CDTF">2026-05-02T16:29:00Z</dcterms:created>
  <dcterms:modified xsi:type="dcterms:W3CDTF">2026-05-02T16:29:00Z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